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74" w:rsidRDefault="001B4F74">
      <w:pPr>
        <w:jc w:val="left"/>
        <w:rPr>
          <w:sz w:val="52"/>
          <w:szCs w:val="52"/>
        </w:rPr>
      </w:pPr>
    </w:p>
    <w:p w:rsidR="001B4F74" w:rsidRDefault="001B4F74">
      <w:pPr>
        <w:jc w:val="left"/>
        <w:rPr>
          <w:sz w:val="52"/>
          <w:szCs w:val="52"/>
        </w:rPr>
      </w:pPr>
    </w:p>
    <w:p w:rsidR="001B4F74" w:rsidRDefault="00044F89">
      <w:pPr>
        <w:jc w:val="center"/>
        <w:rPr>
          <w:rFonts w:ascii="黑体" w:eastAsia="黑体" w:hAnsi="宋体"/>
          <w:color w:val="FF0000"/>
          <w:spacing w:val="-56"/>
          <w:w w:val="66"/>
          <w:kern w:val="11"/>
          <w:sz w:val="100"/>
          <w:szCs w:val="100"/>
        </w:rPr>
      </w:pPr>
      <w:r>
        <w:rPr>
          <w:rFonts w:ascii="黑体" w:eastAsia="黑体" w:hAnsi="宋体" w:hint="eastAsia"/>
          <w:color w:val="FF0000"/>
          <w:spacing w:val="-56"/>
          <w:w w:val="66"/>
          <w:kern w:val="11"/>
          <w:sz w:val="100"/>
          <w:szCs w:val="100"/>
        </w:rPr>
        <w:t>沈阳地区高校体育工作委员会文件</w:t>
      </w:r>
    </w:p>
    <w:p w:rsidR="001B4F74" w:rsidRDefault="001B4F74">
      <w:pPr>
        <w:jc w:val="center"/>
        <w:rPr>
          <w:sz w:val="28"/>
          <w:szCs w:val="28"/>
        </w:rPr>
      </w:pPr>
    </w:p>
    <w:p w:rsidR="001B4F74" w:rsidRDefault="00044F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沈高校体委发【</w:t>
      </w:r>
      <w:r>
        <w:rPr>
          <w:rFonts w:hint="eastAsia"/>
          <w:sz w:val="28"/>
          <w:szCs w:val="28"/>
        </w:rPr>
        <w:t>201</w:t>
      </w:r>
      <w:r w:rsidR="0028157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</w:p>
    <w:p w:rsidR="001B4F74" w:rsidRDefault="00044F8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——</w:t>
      </w:r>
      <w:proofErr w:type="gramStart"/>
      <w:r>
        <w:rPr>
          <w:rFonts w:hint="eastAsia"/>
          <w:sz w:val="52"/>
          <w:szCs w:val="52"/>
        </w:rPr>
        <w:t>———————————————</w:t>
      </w:r>
      <w:proofErr w:type="gramEnd"/>
    </w:p>
    <w:p w:rsidR="00044F89" w:rsidRDefault="00044F89" w:rsidP="00044F8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关于举办</w:t>
      </w:r>
      <w:r>
        <w:rPr>
          <w:rFonts w:ascii="宋体" w:hAnsi="宋体" w:hint="eastAsia"/>
          <w:sz w:val="44"/>
          <w:szCs w:val="44"/>
        </w:rPr>
        <w:t>201</w:t>
      </w:r>
      <w:r w:rsidR="0028157D">
        <w:rPr>
          <w:rFonts w:ascii="宋体" w:hAnsi="宋体"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年沈阳地区高校羽毛球赛的通知</w:t>
      </w:r>
    </w:p>
    <w:p w:rsidR="00044F89" w:rsidRDefault="00044F89" w:rsidP="00044F89">
      <w:pPr>
        <w:rPr>
          <w:sz w:val="28"/>
          <w:szCs w:val="28"/>
        </w:rPr>
      </w:pPr>
    </w:p>
    <w:p w:rsidR="00044F89" w:rsidRDefault="00044F89" w:rsidP="00044F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沈阳地区高校各会员单位：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根据201</w:t>
      </w:r>
      <w:r w:rsidR="0028157D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沈阳地区高校体育竞赛活动计划，为增进各高校间的友谊与体育文化交流，促进各高校大学生的团结与合作，为大学生提供从事体育锻炼、强身健体的机会，提高大学生的健康水平。沈阳地区高校体育工作委员会定于201</w:t>
      </w:r>
      <w:r w:rsidR="0028157D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28157D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28157D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日至</w:t>
      </w:r>
      <w:r w:rsidR="0028157D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日，在沈阳</w:t>
      </w:r>
      <w:r w:rsidR="0028157D">
        <w:rPr>
          <w:rFonts w:ascii="宋体" w:hAnsi="宋体" w:hint="eastAsia"/>
          <w:sz w:val="28"/>
          <w:szCs w:val="28"/>
        </w:rPr>
        <w:t>工业</w:t>
      </w:r>
      <w:r>
        <w:rPr>
          <w:rFonts w:ascii="宋体" w:hAnsi="宋体" w:hint="eastAsia"/>
          <w:sz w:val="28"/>
          <w:szCs w:val="28"/>
        </w:rPr>
        <w:t>大学体育馆举办沈阳地区高校大学生羽毛球赛，请各单位踊跃参加。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一、比赛项目：学生男女混合团体比赛（含男、女单打比赛）。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二、参赛单位：沈阳地区各高校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三、比赛方法：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（一）执行国家体育总局最新审定的《羽毛球竞赛规则》。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（二）团体赛采用分组单循环、交叉淘汰两个阶段进行。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（三）团体赛五场三胜制。每场采取三局两胜21分制。出场顺序为男单、女单、男双、女双、混双。每名队员不可兼报项目比赛。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四、报名人数：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1.每队领队1名，教练2名，队员12名。</w:t>
      </w:r>
    </w:p>
    <w:p w:rsidR="00044F89" w:rsidRDefault="00044F89" w:rsidP="0028157D">
      <w:pPr>
        <w:spacing w:beforeLines="50" w:before="156" w:line="3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2.运动员参赛时须统一着装，服装和球拍自备。</w:t>
      </w:r>
    </w:p>
    <w:p w:rsidR="00044F89" w:rsidRDefault="00044F89" w:rsidP="0028157D">
      <w:pPr>
        <w:spacing w:beforeLines="50" w:before="156" w:line="3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3.报名费每队需交</w:t>
      </w:r>
      <w:r w:rsidR="0028157D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00元。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五、录取名次：本次比赛录取团体前6名予以奖励。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六、裁判：承办学校负责。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七、为了保证比赛的顺利进行，请各参赛队务必于赛前10分钟到达赛场，以免延误比赛时间。超过5分钟不到，则按弃权处理。如遇上一场比赛未进行完，则下一场比赛时间顺延。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八、参赛运动员必须身体健康，经医院体检证明后方可参加羽毛球比赛。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九、请各参赛单位为每位参赛运动员办理比赛期间的“人身意外伤害保险”，报到时主动出示保险单。</w:t>
      </w:r>
      <w:r w:rsidR="00470392">
        <w:rPr>
          <w:rFonts w:ascii="宋体" w:hAnsi="宋体" w:hint="eastAsia"/>
          <w:sz w:val="28"/>
          <w:szCs w:val="28"/>
        </w:rPr>
        <w:t>未</w:t>
      </w:r>
      <w:r>
        <w:rPr>
          <w:rFonts w:ascii="宋体" w:hAnsi="宋体" w:hint="eastAsia"/>
          <w:sz w:val="28"/>
          <w:szCs w:val="28"/>
        </w:rPr>
        <w:t>办理保险的代表队不得参赛。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十、沈阳地区高校羽毛球比赛领队教练员</w:t>
      </w:r>
      <w:r w:rsidR="000F7E99">
        <w:rPr>
          <w:rFonts w:ascii="宋体" w:hAnsi="宋体" w:hint="eastAsia"/>
          <w:sz w:val="28"/>
          <w:szCs w:val="28"/>
        </w:rPr>
        <w:t>联席</w:t>
      </w:r>
      <w:r>
        <w:rPr>
          <w:rFonts w:ascii="宋体" w:hAnsi="宋体" w:hint="eastAsia"/>
          <w:sz w:val="28"/>
          <w:szCs w:val="28"/>
        </w:rPr>
        <w:t>会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将在201</w:t>
      </w:r>
      <w:r w:rsidR="0028157D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28157D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28157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日下午</w:t>
      </w:r>
      <w:r w:rsidR="005303AC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点在沈阳</w:t>
      </w:r>
      <w:r w:rsidR="0028157D">
        <w:rPr>
          <w:rFonts w:ascii="宋体" w:hAnsi="宋体" w:hint="eastAsia"/>
          <w:sz w:val="28"/>
          <w:szCs w:val="28"/>
        </w:rPr>
        <w:t>工业</w:t>
      </w:r>
      <w:r>
        <w:rPr>
          <w:rFonts w:ascii="宋体" w:hAnsi="宋体" w:hint="eastAsia"/>
          <w:sz w:val="28"/>
          <w:szCs w:val="28"/>
        </w:rPr>
        <w:t>大学体育部会议室召开。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十一、本规程的最终解释权</w:t>
      </w:r>
      <w:proofErr w:type="gramStart"/>
      <w:r>
        <w:rPr>
          <w:rFonts w:ascii="宋体" w:hAnsi="宋体" w:hint="eastAsia"/>
          <w:sz w:val="28"/>
          <w:szCs w:val="28"/>
        </w:rPr>
        <w:t>归比赛</w:t>
      </w:r>
      <w:proofErr w:type="gramEnd"/>
      <w:r>
        <w:rPr>
          <w:rFonts w:ascii="宋体" w:hAnsi="宋体" w:hint="eastAsia"/>
          <w:sz w:val="28"/>
          <w:szCs w:val="28"/>
        </w:rPr>
        <w:t>组委会。未尽事宜另行通知。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十二、报名截止日期：201</w:t>
      </w:r>
      <w:r w:rsidR="0028157D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28157D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28157D"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日。</w:t>
      </w:r>
    </w:p>
    <w:p w:rsidR="00044F89" w:rsidRDefault="00044F89" w:rsidP="0028157D">
      <w:pPr>
        <w:spacing w:beforeLines="50" w:before="156" w:line="3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十三、</w:t>
      </w:r>
      <w:r>
        <w:rPr>
          <w:rFonts w:hint="eastAsia"/>
          <w:sz w:val="28"/>
          <w:szCs w:val="28"/>
        </w:rPr>
        <w:t>承办单位联系人：</w:t>
      </w:r>
    </w:p>
    <w:p w:rsidR="0028157D" w:rsidRPr="0028157D" w:rsidRDefault="00044F89" w:rsidP="0028157D">
      <w:pPr>
        <w:rPr>
          <w:color w:val="000000"/>
          <w:sz w:val="28"/>
          <w:szCs w:val="28"/>
        </w:rPr>
      </w:pPr>
      <w:r w:rsidRPr="0028157D">
        <w:rPr>
          <w:rFonts w:hint="eastAsia"/>
          <w:sz w:val="28"/>
          <w:szCs w:val="28"/>
        </w:rPr>
        <w:t xml:space="preserve">    </w:t>
      </w:r>
      <w:r w:rsidR="0028157D" w:rsidRPr="0028157D">
        <w:rPr>
          <w:rFonts w:hint="eastAsia"/>
          <w:color w:val="000000"/>
          <w:sz w:val="28"/>
          <w:szCs w:val="28"/>
        </w:rPr>
        <w:t>沈阳工业大学地址：沈阳市经济技术开发区沈</w:t>
      </w:r>
      <w:proofErr w:type="gramStart"/>
      <w:r w:rsidR="0028157D" w:rsidRPr="0028157D">
        <w:rPr>
          <w:rFonts w:hint="eastAsia"/>
          <w:color w:val="000000"/>
          <w:sz w:val="28"/>
          <w:szCs w:val="28"/>
        </w:rPr>
        <w:t>辽西路</w:t>
      </w:r>
      <w:proofErr w:type="gramEnd"/>
      <w:r w:rsidR="0028157D" w:rsidRPr="0028157D">
        <w:rPr>
          <w:rFonts w:hint="eastAsia"/>
          <w:color w:val="000000"/>
          <w:sz w:val="28"/>
          <w:szCs w:val="28"/>
        </w:rPr>
        <w:t>111</w:t>
      </w:r>
      <w:r w:rsidR="0028157D" w:rsidRPr="0028157D">
        <w:rPr>
          <w:rFonts w:hint="eastAsia"/>
          <w:color w:val="000000"/>
          <w:sz w:val="28"/>
          <w:szCs w:val="28"/>
        </w:rPr>
        <w:t>号</w:t>
      </w:r>
    </w:p>
    <w:p w:rsidR="0028157D" w:rsidRDefault="0028157D" w:rsidP="0028157D">
      <w:pPr>
        <w:ind w:leftChars="150" w:left="315" w:firstLineChars="112" w:firstLine="314"/>
        <w:rPr>
          <w:color w:val="000000"/>
          <w:sz w:val="28"/>
          <w:szCs w:val="28"/>
        </w:rPr>
      </w:pPr>
      <w:r w:rsidRPr="0028157D">
        <w:rPr>
          <w:rFonts w:hint="eastAsia"/>
          <w:color w:val="000000"/>
          <w:sz w:val="28"/>
          <w:szCs w:val="28"/>
        </w:rPr>
        <w:t>联系人：李茂盛</w:t>
      </w:r>
      <w:r w:rsidRPr="0028157D">
        <w:rPr>
          <w:color w:val="000000"/>
          <w:sz w:val="28"/>
          <w:szCs w:val="28"/>
        </w:rPr>
        <w:t xml:space="preserve">    </w:t>
      </w:r>
      <w:r w:rsidRPr="0028157D">
        <w:rPr>
          <w:rFonts w:hint="eastAsia"/>
          <w:color w:val="000000"/>
          <w:sz w:val="28"/>
          <w:szCs w:val="28"/>
        </w:rPr>
        <w:t>电话：</w:t>
      </w:r>
      <w:r w:rsidRPr="0028157D">
        <w:rPr>
          <w:rFonts w:hint="eastAsia"/>
          <w:color w:val="000000"/>
          <w:sz w:val="28"/>
          <w:szCs w:val="28"/>
        </w:rPr>
        <w:t>15998191978</w:t>
      </w:r>
      <w:r w:rsidRPr="0028157D">
        <w:rPr>
          <w:color w:val="000000"/>
          <w:sz w:val="28"/>
          <w:szCs w:val="28"/>
        </w:rPr>
        <w:t xml:space="preserve">   </w:t>
      </w:r>
    </w:p>
    <w:p w:rsidR="0028157D" w:rsidRPr="0028157D" w:rsidRDefault="0028157D" w:rsidP="0028157D">
      <w:pPr>
        <w:ind w:leftChars="150" w:left="315" w:firstLineChars="112" w:firstLine="314"/>
        <w:rPr>
          <w:color w:val="000000"/>
          <w:sz w:val="28"/>
          <w:szCs w:val="28"/>
        </w:rPr>
      </w:pPr>
      <w:r w:rsidRPr="0028157D">
        <w:rPr>
          <w:rFonts w:hint="eastAsia"/>
          <w:color w:val="000000"/>
          <w:sz w:val="28"/>
          <w:szCs w:val="28"/>
        </w:rPr>
        <w:t>电子邮箱：</w:t>
      </w:r>
      <w:r w:rsidRPr="0028157D">
        <w:rPr>
          <w:rFonts w:hint="eastAsia"/>
          <w:color w:val="000000"/>
          <w:sz w:val="28"/>
          <w:szCs w:val="28"/>
        </w:rPr>
        <w:t>21720288</w:t>
      </w:r>
      <w:r w:rsidRPr="0028157D">
        <w:rPr>
          <w:color w:val="000000"/>
          <w:sz w:val="28"/>
          <w:szCs w:val="28"/>
        </w:rPr>
        <w:t>@qq.com</w:t>
      </w:r>
      <w:r w:rsidRPr="0028157D">
        <w:rPr>
          <w:rFonts w:hint="eastAsia"/>
          <w:color w:val="000000"/>
          <w:sz w:val="28"/>
          <w:szCs w:val="28"/>
        </w:rPr>
        <w:t>。</w:t>
      </w:r>
    </w:p>
    <w:p w:rsidR="00044F89" w:rsidRDefault="00044F89" w:rsidP="00044F89">
      <w:pPr>
        <w:tabs>
          <w:tab w:val="left" w:pos="1168"/>
        </w:tabs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tabs>
          <w:tab w:val="left" w:pos="1168"/>
        </w:tabs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tabs>
          <w:tab w:val="left" w:pos="1168"/>
        </w:tabs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spacing w:line="3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注：详见《</w:t>
      </w:r>
      <w:r>
        <w:rPr>
          <w:rFonts w:hint="eastAsia"/>
          <w:sz w:val="28"/>
          <w:szCs w:val="28"/>
        </w:rPr>
        <w:t>201</w:t>
      </w:r>
      <w:r w:rsidR="0028157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年沈阳地区高校大学生羽毛球赛竞赛规程》</w:t>
      </w:r>
    </w:p>
    <w:p w:rsidR="00044F89" w:rsidRDefault="00044F89" w:rsidP="00044F89">
      <w:pPr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spacing w:line="340" w:lineRule="exact"/>
        <w:ind w:firstLineChars="200" w:firstLine="480"/>
        <w:rPr>
          <w:sz w:val="24"/>
        </w:rPr>
      </w:pPr>
    </w:p>
    <w:p w:rsidR="00044F89" w:rsidRDefault="00044F89" w:rsidP="00044F89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p w:rsidR="00044F89" w:rsidRDefault="00044F89" w:rsidP="00044F89">
      <w:pPr>
        <w:spacing w:line="320" w:lineRule="exact"/>
        <w:ind w:firstLineChars="200" w:firstLine="480"/>
        <w:rPr>
          <w:sz w:val="24"/>
        </w:rPr>
      </w:pPr>
    </w:p>
    <w:p w:rsidR="00044F89" w:rsidRDefault="00044F89" w:rsidP="00044F8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沈阳地区高校体育工作委员会</w:t>
      </w:r>
    </w:p>
    <w:p w:rsidR="00044F89" w:rsidRDefault="00044F89" w:rsidP="00044F89">
      <w:pPr>
        <w:spacing w:line="320" w:lineRule="exact"/>
        <w:ind w:firstLineChars="2200" w:firstLine="61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28157D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28157D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月1</w:t>
      </w:r>
      <w:r w:rsidR="0028157D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</w:t>
      </w:r>
    </w:p>
    <w:p w:rsidR="00044F89" w:rsidRDefault="00044F89" w:rsidP="00044F89">
      <w:pPr>
        <w:ind w:firstLineChars="200" w:firstLine="560"/>
        <w:rPr>
          <w:sz w:val="28"/>
          <w:szCs w:val="28"/>
        </w:rPr>
      </w:pPr>
    </w:p>
    <w:p w:rsidR="001B4F74" w:rsidRDefault="001B4F74" w:rsidP="00044F89">
      <w:pPr>
        <w:jc w:val="center"/>
        <w:rPr>
          <w:sz w:val="28"/>
          <w:szCs w:val="28"/>
        </w:rPr>
      </w:pPr>
    </w:p>
    <w:sectPr w:rsidR="001B4F74" w:rsidSect="001B4F7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 w:rsidP="0028157D">
      <w:r>
        <w:separator/>
      </w:r>
    </w:p>
  </w:endnote>
  <w:endnote w:type="continuationSeparator" w:id="0">
    <w:p w:rsidR="003F780B" w:rsidRDefault="003F780B" w:rsidP="002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 w:rsidP="0028157D">
      <w:r>
        <w:separator/>
      </w:r>
    </w:p>
  </w:footnote>
  <w:footnote w:type="continuationSeparator" w:id="0">
    <w:p w:rsidR="003F780B" w:rsidRDefault="003F780B" w:rsidP="0028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4F89"/>
    <w:rsid w:val="0009477B"/>
    <w:rsid w:val="000F7E99"/>
    <w:rsid w:val="00172A27"/>
    <w:rsid w:val="001B4F74"/>
    <w:rsid w:val="0028157D"/>
    <w:rsid w:val="003F780B"/>
    <w:rsid w:val="00470392"/>
    <w:rsid w:val="005303AC"/>
    <w:rsid w:val="005369BB"/>
    <w:rsid w:val="007D11CE"/>
    <w:rsid w:val="00CA3D71"/>
    <w:rsid w:val="156173A0"/>
    <w:rsid w:val="253D18A5"/>
    <w:rsid w:val="29493649"/>
    <w:rsid w:val="2E3C0A61"/>
    <w:rsid w:val="320E6FF3"/>
    <w:rsid w:val="395837CD"/>
    <w:rsid w:val="464E5266"/>
    <w:rsid w:val="5E1849EE"/>
    <w:rsid w:val="6BC333DB"/>
    <w:rsid w:val="70E0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B4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B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B4F74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1B4F74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B4F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沈高校体委发【2014】2号</dc:title>
  <dc:creator>f</dc:creator>
  <cp:lastModifiedBy>SDWM</cp:lastModifiedBy>
  <cp:revision>14</cp:revision>
  <cp:lastPrinted>2015-05-03T05:11:00Z</cp:lastPrinted>
  <dcterms:created xsi:type="dcterms:W3CDTF">2012-10-13T04:37:00Z</dcterms:created>
  <dcterms:modified xsi:type="dcterms:W3CDTF">2017-05-04T08:21:00Z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